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C7" w:rsidRDefault="006D1FFA">
      <w:pPr>
        <w:rPr>
          <w:b/>
          <w:sz w:val="48"/>
          <w:szCs w:val="48"/>
        </w:rPr>
      </w:pPr>
      <w:r w:rsidRPr="006D1FFA">
        <w:rPr>
          <w:b/>
          <w:sz w:val="48"/>
          <w:szCs w:val="48"/>
        </w:rPr>
        <w:t>2013 WOMEN’S RACHUIG COACH REPORT</w:t>
      </w:r>
    </w:p>
    <w:p w:rsidR="006D1FFA" w:rsidRDefault="006D1FFA">
      <w:pPr>
        <w:rPr>
          <w:b/>
          <w:sz w:val="48"/>
          <w:szCs w:val="48"/>
        </w:rPr>
      </w:pPr>
    </w:p>
    <w:p w:rsidR="006D1FFA" w:rsidRDefault="006D1FFA">
      <w:pPr>
        <w:rPr>
          <w:sz w:val="32"/>
          <w:szCs w:val="32"/>
        </w:rPr>
      </w:pPr>
      <w:r>
        <w:rPr>
          <w:sz w:val="32"/>
          <w:szCs w:val="32"/>
        </w:rPr>
        <w:t>Any comparison I attempt to use here regarding the feeling of what we accomplished in Townsville, October 2013 would be false! First to have the women win quite convincingly was great however the men winning GOLD for the first time since the inception of this great 5 person team tournament was something else.</w:t>
      </w:r>
    </w:p>
    <w:p w:rsidR="006D1FFA" w:rsidRDefault="006D1FFA">
      <w:pPr>
        <w:rPr>
          <w:sz w:val="32"/>
          <w:szCs w:val="32"/>
        </w:rPr>
      </w:pPr>
      <w:r>
        <w:rPr>
          <w:sz w:val="32"/>
          <w:szCs w:val="32"/>
        </w:rPr>
        <w:t xml:space="preserve">Preparation for the ladies was scattered to say the least and quite understandable in most cases because of distance, tournament calendars, work and of course family commitments. Having said that, I was pretty happy with their efforts during the lead up as I am constantly in touch with either themselves or seeing results from time to time. The Townsville session although I could not make the trip was very grateful to Bianca for taking the ladies through their paces. </w:t>
      </w:r>
    </w:p>
    <w:p w:rsidR="00707708" w:rsidRDefault="006D1FFA">
      <w:pPr>
        <w:rPr>
          <w:sz w:val="32"/>
          <w:szCs w:val="32"/>
        </w:rPr>
      </w:pPr>
      <w:r>
        <w:rPr>
          <w:sz w:val="32"/>
          <w:szCs w:val="32"/>
        </w:rPr>
        <w:t xml:space="preserve">3 days of brilliance is what </w:t>
      </w:r>
      <w:r w:rsidR="00707708">
        <w:rPr>
          <w:sz w:val="32"/>
          <w:szCs w:val="32"/>
        </w:rPr>
        <w:t>I witnessed and not without the odd the odd bit of feedback from all concerned. In the end, they all had a job to do and they all did it extremely well…I suppose with an average of around 34 points per day is a pretty good result.</w:t>
      </w:r>
    </w:p>
    <w:p w:rsidR="000F5F96" w:rsidRDefault="00707708">
      <w:pPr>
        <w:rPr>
          <w:sz w:val="32"/>
          <w:szCs w:val="32"/>
        </w:rPr>
      </w:pPr>
      <w:r>
        <w:rPr>
          <w:sz w:val="32"/>
          <w:szCs w:val="32"/>
        </w:rPr>
        <w:t xml:space="preserve">To summarise…Very happy with all the ladies efforts and would like </w:t>
      </w:r>
      <w:r w:rsidR="000F5F96">
        <w:rPr>
          <w:sz w:val="32"/>
          <w:szCs w:val="32"/>
        </w:rPr>
        <w:t>to thank Bianca our captain for her leadership and her role that she plays so well! Here is to 3 on the trot for Queensland Ladies!</w:t>
      </w:r>
    </w:p>
    <w:p w:rsidR="000F5F96" w:rsidRDefault="000F5F96">
      <w:pPr>
        <w:rPr>
          <w:sz w:val="32"/>
          <w:szCs w:val="32"/>
        </w:rPr>
      </w:pPr>
      <w:r>
        <w:rPr>
          <w:sz w:val="32"/>
          <w:szCs w:val="32"/>
        </w:rPr>
        <w:t>Gail Torrens…You bloody legend!!!</w:t>
      </w:r>
    </w:p>
    <w:p w:rsidR="000F5F96" w:rsidRDefault="000F5F96">
      <w:pPr>
        <w:rPr>
          <w:sz w:val="32"/>
          <w:szCs w:val="32"/>
        </w:rPr>
      </w:pPr>
      <w:r>
        <w:rPr>
          <w:sz w:val="32"/>
          <w:szCs w:val="32"/>
        </w:rPr>
        <w:t>Yours in tenpin</w:t>
      </w:r>
    </w:p>
    <w:p w:rsidR="006D1FFA" w:rsidRPr="006D1FFA" w:rsidRDefault="000F5F96">
      <w:pPr>
        <w:rPr>
          <w:sz w:val="32"/>
          <w:szCs w:val="32"/>
        </w:rPr>
      </w:pPr>
      <w:r>
        <w:rPr>
          <w:sz w:val="32"/>
          <w:szCs w:val="32"/>
        </w:rPr>
        <w:t>Grant Otago</w:t>
      </w:r>
      <w:bookmarkStart w:id="0" w:name="_GoBack"/>
      <w:bookmarkEnd w:id="0"/>
      <w:r w:rsidR="006D1FFA">
        <w:rPr>
          <w:sz w:val="32"/>
          <w:szCs w:val="32"/>
        </w:rPr>
        <w:t xml:space="preserve">  </w:t>
      </w:r>
    </w:p>
    <w:sectPr w:rsidR="006D1FFA" w:rsidRPr="006D1FFA" w:rsidSect="006D1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A"/>
    <w:rsid w:val="000F5F96"/>
    <w:rsid w:val="006D1FFA"/>
    <w:rsid w:val="00707708"/>
    <w:rsid w:val="00711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Otago</dc:creator>
  <cp:lastModifiedBy>Grant Otago</cp:lastModifiedBy>
  <cp:revision>1</cp:revision>
  <dcterms:created xsi:type="dcterms:W3CDTF">2014-03-18T20:57:00Z</dcterms:created>
  <dcterms:modified xsi:type="dcterms:W3CDTF">2014-03-18T21:22:00Z</dcterms:modified>
</cp:coreProperties>
</file>